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5F2C" w14:textId="77777777" w:rsidR="008B4765" w:rsidRDefault="008B4765" w:rsidP="00C43C07">
      <w:pPr>
        <w:pStyle w:val="NoSpacing"/>
      </w:pPr>
    </w:p>
    <w:p w14:paraId="1B91156B" w14:textId="77777777" w:rsidR="008B4765" w:rsidRDefault="008B4765" w:rsidP="00C43C07">
      <w:pPr>
        <w:pStyle w:val="NoSpacing"/>
      </w:pPr>
    </w:p>
    <w:p w14:paraId="27EF7C38" w14:textId="77777777" w:rsidR="00617454" w:rsidRDefault="00512421" w:rsidP="00CA398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Information</w:t>
      </w:r>
      <w:r w:rsidR="00CB232F">
        <w:rPr>
          <w:b/>
          <w:u w:val="single"/>
        </w:rPr>
        <w:t xml:space="preserve"> and Conditions </w:t>
      </w:r>
      <w:r>
        <w:rPr>
          <w:b/>
          <w:u w:val="single"/>
        </w:rPr>
        <w:t>for Exhibitors</w:t>
      </w:r>
    </w:p>
    <w:p w14:paraId="297D3BB9" w14:textId="45E2D412" w:rsidR="007F6500" w:rsidRDefault="007F6500" w:rsidP="00CA398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Narberth Food Festival, 2</w:t>
      </w:r>
      <w:r w:rsidR="009C0A5F">
        <w:rPr>
          <w:b/>
          <w:u w:val="single"/>
        </w:rPr>
        <w:t>4</w:t>
      </w:r>
      <w:r w:rsidRPr="007F650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and 2</w:t>
      </w:r>
      <w:r w:rsidR="009C0A5F">
        <w:rPr>
          <w:b/>
          <w:u w:val="single"/>
        </w:rPr>
        <w:t>5</w:t>
      </w:r>
      <w:r w:rsidRPr="007F6500">
        <w:rPr>
          <w:b/>
          <w:u w:val="single"/>
          <w:vertAlign w:val="superscript"/>
        </w:rPr>
        <w:t>th</w:t>
      </w:r>
      <w:r w:rsidR="00D413D9">
        <w:rPr>
          <w:b/>
          <w:u w:val="single"/>
        </w:rPr>
        <w:t xml:space="preserve"> September 202</w:t>
      </w:r>
      <w:r w:rsidR="009C0A5F">
        <w:rPr>
          <w:b/>
          <w:u w:val="single"/>
        </w:rPr>
        <w:t>2</w:t>
      </w:r>
    </w:p>
    <w:p w14:paraId="4468F7B5" w14:textId="77777777" w:rsidR="007F6500" w:rsidRPr="00CA398C" w:rsidRDefault="007F6500" w:rsidP="00CA398C">
      <w:pPr>
        <w:pStyle w:val="NoSpacing"/>
        <w:jc w:val="center"/>
        <w:rPr>
          <w:b/>
          <w:u w:val="single"/>
        </w:rPr>
      </w:pPr>
    </w:p>
    <w:p w14:paraId="09F3A9E2" w14:textId="77777777" w:rsidR="007F6500" w:rsidRDefault="007F6500" w:rsidP="00C43C07">
      <w:pPr>
        <w:pStyle w:val="NoSpacing"/>
        <w:rPr>
          <w:u w:val="single"/>
        </w:rPr>
      </w:pPr>
      <w:r>
        <w:t>Narberth Food Festival is a not-for-profit event run entirely by volunteers.   It is a family event with chef demonstrations, musical and other entertainment, and children’s activities which are all included in the relatively low entrance fee.</w:t>
      </w:r>
    </w:p>
    <w:p w14:paraId="63C8EF62" w14:textId="77777777" w:rsidR="007F6500" w:rsidRDefault="007F6500" w:rsidP="00C43C07">
      <w:pPr>
        <w:pStyle w:val="NoSpacing"/>
        <w:rPr>
          <w:u w:val="single"/>
        </w:rPr>
      </w:pPr>
    </w:p>
    <w:p w14:paraId="2E9469DB" w14:textId="77777777" w:rsidR="006064BF" w:rsidRPr="007F6500" w:rsidRDefault="00512421" w:rsidP="00C43C07">
      <w:pPr>
        <w:pStyle w:val="NoSpacing"/>
        <w:rPr>
          <w:u w:val="single"/>
        </w:rPr>
      </w:pPr>
      <w:r w:rsidRPr="007F6500">
        <w:rPr>
          <w:u w:val="single"/>
        </w:rPr>
        <w:t>Inside Stalls</w:t>
      </w:r>
    </w:p>
    <w:p w14:paraId="0EADB594" w14:textId="289B3381" w:rsidR="00512421" w:rsidRDefault="00512421" w:rsidP="00C43C07">
      <w:pPr>
        <w:pStyle w:val="NoSpacing"/>
      </w:pPr>
      <w:r>
        <w:t>The main marquee, housing</w:t>
      </w:r>
      <w:r w:rsidR="009C0A5F">
        <w:t xml:space="preserve"> indoor stalls,</w:t>
      </w:r>
      <w:r>
        <w:t xml:space="preserve"> </w:t>
      </w:r>
      <w:r w:rsidR="009C0A5F">
        <w:t xml:space="preserve">and </w:t>
      </w:r>
      <w:r>
        <w:t xml:space="preserve">chef demonstrations is fully </w:t>
      </w:r>
      <w:proofErr w:type="gramStart"/>
      <w:r>
        <w:t>floor</w:t>
      </w:r>
      <w:r w:rsidR="007F6500">
        <w:t>-</w:t>
      </w:r>
      <w:r>
        <w:t>boarded</w:t>
      </w:r>
      <w:proofErr w:type="gramEnd"/>
      <w:r>
        <w:t xml:space="preserve">.  Stalls come with a table and two chairs as standard and all back on to the tent wall.  A supplement is charged for corner stalls (extra frontage) and for electricity.  </w:t>
      </w:r>
      <w:r w:rsidRPr="00B52573">
        <w:t>No cooking</w:t>
      </w:r>
      <w:r w:rsidRPr="00512421">
        <w:rPr>
          <w:u w:val="single"/>
        </w:rPr>
        <w:t xml:space="preserve"> </w:t>
      </w:r>
      <w:r>
        <w:t>of food to take away (Food to go</w:t>
      </w:r>
      <w:r w:rsidR="009C0A5F">
        <w:t>/Street Food</w:t>
      </w:r>
      <w:r>
        <w:t xml:space="preserve">) is allowed in the main marquee.  </w:t>
      </w:r>
    </w:p>
    <w:p w14:paraId="391B9907" w14:textId="77777777" w:rsidR="00512421" w:rsidRDefault="00512421" w:rsidP="00C43C07">
      <w:pPr>
        <w:pStyle w:val="NoSpacing"/>
      </w:pPr>
    </w:p>
    <w:p w14:paraId="72CA6619" w14:textId="77777777" w:rsidR="00512421" w:rsidRPr="007F6500" w:rsidRDefault="00512421" w:rsidP="00C43C07">
      <w:pPr>
        <w:pStyle w:val="NoSpacing"/>
        <w:rPr>
          <w:u w:val="single"/>
        </w:rPr>
      </w:pPr>
      <w:r w:rsidRPr="007F6500">
        <w:rPr>
          <w:u w:val="single"/>
        </w:rPr>
        <w:t xml:space="preserve">Outside stalls </w:t>
      </w:r>
    </w:p>
    <w:p w14:paraId="59BBD500" w14:textId="77777777" w:rsidR="00512421" w:rsidRDefault="00512421" w:rsidP="00C43C07">
      <w:pPr>
        <w:pStyle w:val="NoSpacing"/>
      </w:pPr>
      <w:r>
        <w:t>Outside pitches are available for those wishing to cook food to sell</w:t>
      </w:r>
      <w:r w:rsidR="007F6500">
        <w:t xml:space="preserve"> (Street Food/Food to go)</w:t>
      </w:r>
      <w:r>
        <w:t xml:space="preserve">.  </w:t>
      </w:r>
      <w:r w:rsidRPr="00512421">
        <w:rPr>
          <w:b/>
        </w:rPr>
        <w:t>No tentage</w:t>
      </w:r>
      <w:r>
        <w:t xml:space="preserve"> is provided for stallholders in this area. The ground is a hard tarmac surface.  Electricity</w:t>
      </w:r>
      <w:r w:rsidR="005855C5">
        <w:t xml:space="preserve"> is provided for</w:t>
      </w:r>
      <w:r>
        <w:t xml:space="preserve"> a supplement</w:t>
      </w:r>
      <w:r w:rsidR="005855C5">
        <w:t>ary charge</w:t>
      </w:r>
      <w:r>
        <w:t xml:space="preserve">.  </w:t>
      </w:r>
    </w:p>
    <w:p w14:paraId="15E74E06" w14:textId="77777777" w:rsidR="00512421" w:rsidRDefault="00512421" w:rsidP="00C43C07">
      <w:pPr>
        <w:pStyle w:val="NoSpacing"/>
      </w:pPr>
    </w:p>
    <w:p w14:paraId="65A8FAAB" w14:textId="77777777" w:rsidR="00512421" w:rsidRPr="007F6500" w:rsidRDefault="005855C5" w:rsidP="00C43C07">
      <w:pPr>
        <w:pStyle w:val="NoSpacing"/>
        <w:rPr>
          <w:u w:val="single"/>
        </w:rPr>
      </w:pPr>
      <w:r w:rsidRPr="007F6500">
        <w:rPr>
          <w:u w:val="single"/>
        </w:rPr>
        <w:t>Food Hygiene</w:t>
      </w:r>
    </w:p>
    <w:p w14:paraId="1EA55EB2" w14:textId="77777777" w:rsidR="005855C5" w:rsidRDefault="005855C5" w:rsidP="00C43C07">
      <w:pPr>
        <w:pStyle w:val="NoSpacing"/>
      </w:pPr>
      <w:r>
        <w:t xml:space="preserve">Food Hygiene ratings </w:t>
      </w:r>
      <w:r w:rsidRPr="007F6500">
        <w:rPr>
          <w:b/>
        </w:rPr>
        <w:t xml:space="preserve">must </w:t>
      </w:r>
      <w:r>
        <w:t xml:space="preserve">be displayed by all </w:t>
      </w:r>
      <w:r w:rsidR="00402B2B" w:rsidRPr="00B52573">
        <w:t>food</w:t>
      </w:r>
      <w:r w:rsidR="00402B2B">
        <w:t xml:space="preserve"> </w:t>
      </w:r>
      <w:r>
        <w:t xml:space="preserve">stalls.  </w:t>
      </w:r>
      <w:r w:rsidRPr="005855C5">
        <w:rPr>
          <w:b/>
        </w:rPr>
        <w:t>We require a minimum rating of 3</w:t>
      </w:r>
      <w:r>
        <w:t xml:space="preserve"> before accepting your application.  Stallholders are responsible for providing their own hot water and hand washing facilities.  Washing up areas are not provided.  </w:t>
      </w:r>
    </w:p>
    <w:p w14:paraId="492E8DB5" w14:textId="77777777" w:rsidR="005855C5" w:rsidRDefault="005855C5" w:rsidP="00C43C07">
      <w:pPr>
        <w:pStyle w:val="NoSpacing"/>
      </w:pPr>
      <w:r>
        <w:t xml:space="preserve">Narberth Food Festival is monitored by the Pembrokeshire County </w:t>
      </w:r>
      <w:proofErr w:type="gramStart"/>
      <w:r>
        <w:t>Council  Environmental</w:t>
      </w:r>
      <w:proofErr w:type="gramEnd"/>
      <w:r>
        <w:t xml:space="preserve"> Health T</w:t>
      </w:r>
      <w:r w:rsidR="00CB232F">
        <w:t>eam</w:t>
      </w:r>
      <w:r>
        <w:t xml:space="preserve"> and </w:t>
      </w:r>
      <w:r w:rsidR="00CB232F">
        <w:t xml:space="preserve">by submitting your application you agree to your </w:t>
      </w:r>
      <w:r>
        <w:t>contact details be</w:t>
      </w:r>
      <w:r w:rsidR="00CB232F">
        <w:t>ing</w:t>
      </w:r>
      <w:r>
        <w:t xml:space="preserve"> shared with them.</w:t>
      </w:r>
      <w:r w:rsidR="00CB232F">
        <w:t xml:space="preserve">  </w:t>
      </w:r>
    </w:p>
    <w:p w14:paraId="19FF37B1" w14:textId="77777777" w:rsidR="005855C5" w:rsidRDefault="005855C5" w:rsidP="00C43C07">
      <w:pPr>
        <w:pStyle w:val="NoSpacing"/>
      </w:pPr>
    </w:p>
    <w:p w14:paraId="6F083A18" w14:textId="77777777" w:rsidR="005855C5" w:rsidRPr="007F6500" w:rsidRDefault="005855C5" w:rsidP="00C43C07">
      <w:pPr>
        <w:pStyle w:val="NoSpacing"/>
        <w:rPr>
          <w:u w:val="single"/>
        </w:rPr>
      </w:pPr>
      <w:r>
        <w:t xml:space="preserve"> </w:t>
      </w:r>
      <w:r w:rsidR="00CB232F" w:rsidRPr="007F6500">
        <w:rPr>
          <w:u w:val="single"/>
        </w:rPr>
        <w:t>Plastic and Waste</w:t>
      </w:r>
    </w:p>
    <w:p w14:paraId="29A99EC9" w14:textId="77777777" w:rsidR="00CB232F" w:rsidRDefault="00CB232F" w:rsidP="00C43C07">
      <w:pPr>
        <w:pStyle w:val="NoSpacing"/>
      </w:pPr>
      <w:r>
        <w:t xml:space="preserve">Narberth Town is working towards zero waste and we ask that you support this by using recyclables and </w:t>
      </w:r>
      <w:proofErr w:type="spellStart"/>
      <w:r>
        <w:t>compostables</w:t>
      </w:r>
      <w:proofErr w:type="spellEnd"/>
      <w:r>
        <w:t xml:space="preserve"> wherever possible.</w:t>
      </w:r>
    </w:p>
    <w:p w14:paraId="6B3D466E" w14:textId="77777777" w:rsidR="00CB232F" w:rsidRDefault="00CB232F" w:rsidP="00C43C07">
      <w:pPr>
        <w:pStyle w:val="NoSpacing"/>
      </w:pPr>
    </w:p>
    <w:p w14:paraId="28C3D9C1" w14:textId="77777777" w:rsidR="00CB232F" w:rsidRPr="007F6500" w:rsidRDefault="007F6500" w:rsidP="00C43C07">
      <w:pPr>
        <w:pStyle w:val="NoSpacing"/>
        <w:rPr>
          <w:u w:val="single"/>
        </w:rPr>
      </w:pPr>
      <w:r w:rsidRPr="007F6500">
        <w:rPr>
          <w:u w:val="single"/>
        </w:rPr>
        <w:t xml:space="preserve">The </w:t>
      </w:r>
      <w:r w:rsidR="00402B2B">
        <w:rPr>
          <w:u w:val="single"/>
        </w:rPr>
        <w:t xml:space="preserve">Application and </w:t>
      </w:r>
      <w:r w:rsidR="00CB232F" w:rsidRPr="007F6500">
        <w:rPr>
          <w:u w:val="single"/>
        </w:rPr>
        <w:t>Selection Process</w:t>
      </w:r>
    </w:p>
    <w:p w14:paraId="7C859B40" w14:textId="77777777" w:rsidR="00CB232F" w:rsidRDefault="00CB232F" w:rsidP="00C43C07">
      <w:pPr>
        <w:pStyle w:val="NoSpacing"/>
      </w:pPr>
      <w:r>
        <w:t xml:space="preserve">Space is always over-subscribed.  </w:t>
      </w:r>
      <w:r w:rsidR="00402B2B" w:rsidRPr="00B52573">
        <w:rPr>
          <w:b/>
        </w:rPr>
        <w:t>No application will be considered for selection without pre-payment in full</w:t>
      </w:r>
      <w:r w:rsidR="00B52573" w:rsidRPr="00B52573">
        <w:rPr>
          <w:b/>
        </w:rPr>
        <w:t xml:space="preserve"> by the required date, see below</w:t>
      </w:r>
      <w:r w:rsidR="00402B2B" w:rsidRPr="00B52573">
        <w:t>.</w:t>
      </w:r>
      <w:r w:rsidR="00402B2B">
        <w:t xml:space="preserve">  </w:t>
      </w:r>
      <w:r>
        <w:t>To ensure quality and variety some applications have to be refused.</w:t>
      </w:r>
      <w:r w:rsidR="007F6500">
        <w:t xml:space="preserve">   </w:t>
      </w:r>
      <w:r>
        <w:t>We welcome applications from:</w:t>
      </w:r>
    </w:p>
    <w:p w14:paraId="2CA1D3CC" w14:textId="77777777" w:rsidR="00CB232F" w:rsidRDefault="00CB232F" w:rsidP="00983CD6">
      <w:pPr>
        <w:pStyle w:val="NoSpacing"/>
        <w:ind w:left="720"/>
      </w:pPr>
      <w:r>
        <w:t>Local &amp; Welsh food and drink businesses</w:t>
      </w:r>
    </w:p>
    <w:p w14:paraId="5747022A" w14:textId="77777777" w:rsidR="00CB232F" w:rsidRDefault="00CB232F" w:rsidP="00983CD6">
      <w:pPr>
        <w:pStyle w:val="NoSpacing"/>
        <w:ind w:left="720"/>
      </w:pPr>
      <w:r>
        <w:t>Small &amp; medium sized enterprises</w:t>
      </w:r>
    </w:p>
    <w:p w14:paraId="5A2AE2EB" w14:textId="77777777" w:rsidR="00CB232F" w:rsidRDefault="00CB232F" w:rsidP="00C43C07">
      <w:pPr>
        <w:pStyle w:val="NoSpacing"/>
      </w:pPr>
      <w:r>
        <w:t>And space permitting:</w:t>
      </w:r>
    </w:p>
    <w:p w14:paraId="3A502D29" w14:textId="77777777" w:rsidR="00CB232F" w:rsidRDefault="00CB232F" w:rsidP="00983CD6">
      <w:pPr>
        <w:pStyle w:val="NoSpacing"/>
        <w:ind w:left="720"/>
      </w:pPr>
      <w:r>
        <w:t>High quality food businesses based outside Wales</w:t>
      </w:r>
    </w:p>
    <w:p w14:paraId="30E144EE" w14:textId="77777777" w:rsidR="00CB232F" w:rsidRDefault="00CB232F" w:rsidP="00983CD6">
      <w:pPr>
        <w:pStyle w:val="NoSpacing"/>
        <w:ind w:left="720"/>
      </w:pPr>
      <w:r>
        <w:t>Food related businesses, e.g. cooking equipment, cookery books.</w:t>
      </w:r>
    </w:p>
    <w:p w14:paraId="4D1E196E" w14:textId="77777777" w:rsidR="00CB232F" w:rsidRDefault="00CB232F" w:rsidP="00C43C07">
      <w:pPr>
        <w:pStyle w:val="NoSpacing"/>
      </w:pPr>
    </w:p>
    <w:p w14:paraId="16C268EE" w14:textId="77777777" w:rsidR="00CB232F" w:rsidRDefault="00CB232F" w:rsidP="00C43C07">
      <w:pPr>
        <w:pStyle w:val="NoSpacing"/>
      </w:pPr>
      <w:r>
        <w:t xml:space="preserve">We </w:t>
      </w:r>
      <w:r w:rsidRPr="007F6500">
        <w:rPr>
          <w:b/>
        </w:rPr>
        <w:t>do not</w:t>
      </w:r>
      <w:r>
        <w:t xml:space="preserve"> accept craft or sweet stall</w:t>
      </w:r>
      <w:r w:rsidR="00983CD6">
        <w:t>s</w:t>
      </w:r>
      <w:r>
        <w:t xml:space="preserve">.  We are unable to accept stalls selling alcoholic drinks by glass or open container.  Tea coffee and other hot drinks cannot be sold unless listed </w:t>
      </w:r>
      <w:r w:rsidR="00983CD6">
        <w:t>on the Expression of Interest form.</w:t>
      </w:r>
    </w:p>
    <w:p w14:paraId="3B402F61" w14:textId="77777777" w:rsidR="00983CD6" w:rsidRDefault="00983CD6" w:rsidP="00C43C07">
      <w:pPr>
        <w:pStyle w:val="NoSpacing"/>
      </w:pPr>
    </w:p>
    <w:p w14:paraId="28666991" w14:textId="77777777" w:rsidR="00983CD6" w:rsidRDefault="00983CD6" w:rsidP="00C43C07">
      <w:pPr>
        <w:pStyle w:val="NoSpacing"/>
      </w:pPr>
      <w:r>
        <w:t xml:space="preserve">We offer a limited number of pitches at discounted rates to suitable </w:t>
      </w:r>
      <w:r w:rsidR="00B52573" w:rsidRPr="00B52573">
        <w:rPr>
          <w:b/>
        </w:rPr>
        <w:t>recent</w:t>
      </w:r>
      <w:r w:rsidR="00B52573">
        <w:t xml:space="preserve"> start-u</w:t>
      </w:r>
      <w:r>
        <w:t xml:space="preserve">p businesses.  </w:t>
      </w:r>
      <w:r w:rsidR="00B52573">
        <w:t xml:space="preserve">If you </w:t>
      </w:r>
      <w:r>
        <w:t xml:space="preserve">wish to apply, please email </w:t>
      </w:r>
      <w:proofErr w:type="spellStart"/>
      <w:r>
        <w:t>stallholders@narberthfoodfestival</w:t>
      </w:r>
      <w:proofErr w:type="spellEnd"/>
      <w:r>
        <w:t xml:space="preserve"> </w:t>
      </w:r>
      <w:r w:rsidR="00D413D9">
        <w:t xml:space="preserve">.com </w:t>
      </w:r>
      <w:r>
        <w:t xml:space="preserve">before submitting </w:t>
      </w:r>
      <w:proofErr w:type="gramStart"/>
      <w:r>
        <w:t xml:space="preserve">your </w:t>
      </w:r>
      <w:r w:rsidR="00B52573">
        <w:t xml:space="preserve"> form</w:t>
      </w:r>
      <w:proofErr w:type="gramEnd"/>
      <w:r w:rsidR="00B52573">
        <w:t>.</w:t>
      </w:r>
    </w:p>
    <w:p w14:paraId="7BECA488" w14:textId="77777777" w:rsidR="00983CD6" w:rsidRDefault="00983CD6" w:rsidP="00C43C07">
      <w:pPr>
        <w:pStyle w:val="NoSpacing"/>
      </w:pPr>
    </w:p>
    <w:p w14:paraId="4070F2D6" w14:textId="77777777" w:rsidR="00983CD6" w:rsidRPr="00B52573" w:rsidRDefault="00983CD6" w:rsidP="00C43C07">
      <w:pPr>
        <w:pStyle w:val="NoSpacing"/>
      </w:pPr>
      <w:r w:rsidRPr="00B52573">
        <w:t>The timeline for accepting your application is as follows;</w:t>
      </w:r>
    </w:p>
    <w:p w14:paraId="4820D847" w14:textId="5AC53F55" w:rsidR="00983CD6" w:rsidRPr="00B52573" w:rsidRDefault="009C0A5F" w:rsidP="00C43C07">
      <w:pPr>
        <w:pStyle w:val="NoSpacing"/>
      </w:pPr>
      <w:r>
        <w:t>APRIL</w:t>
      </w:r>
      <w:r w:rsidR="00BC38A6" w:rsidRPr="00B52573">
        <w:t xml:space="preserve"> 1</w:t>
      </w:r>
      <w:r w:rsidR="00BC38A6" w:rsidRPr="00B52573">
        <w:rPr>
          <w:vertAlign w:val="superscript"/>
        </w:rPr>
        <w:t>ST</w:t>
      </w:r>
      <w:r w:rsidR="00983CD6" w:rsidRPr="00B52573">
        <w:t xml:space="preserve">: </w:t>
      </w:r>
      <w:r w:rsidR="00BC38A6" w:rsidRPr="00B52573">
        <w:tab/>
        <w:t>Applications open</w:t>
      </w:r>
    </w:p>
    <w:p w14:paraId="2F160225" w14:textId="2809A16B" w:rsidR="00983CD6" w:rsidRPr="00B52573" w:rsidRDefault="00BC38A6" w:rsidP="00C43C07">
      <w:pPr>
        <w:pStyle w:val="NoSpacing"/>
      </w:pPr>
      <w:r w:rsidRPr="00B52573">
        <w:t xml:space="preserve">MAY </w:t>
      </w:r>
      <w:r w:rsidR="009C0A5F">
        <w:t>15</w:t>
      </w:r>
      <w:r w:rsidR="009C0A5F" w:rsidRPr="009C0A5F">
        <w:rPr>
          <w:vertAlign w:val="superscript"/>
        </w:rPr>
        <w:t>th</w:t>
      </w:r>
      <w:r w:rsidRPr="00B52573">
        <w:t xml:space="preserve">: </w:t>
      </w:r>
      <w:r w:rsidRPr="00B52573">
        <w:tab/>
        <w:t xml:space="preserve">Stall selection, </w:t>
      </w:r>
      <w:r w:rsidR="00B52573">
        <w:t xml:space="preserve">Acceptance or rejection </w:t>
      </w:r>
      <w:proofErr w:type="gramStart"/>
      <w:r w:rsidRPr="00B52573">
        <w:t>notified,</w:t>
      </w:r>
      <w:proofErr w:type="gramEnd"/>
      <w:r w:rsidRPr="00B52573">
        <w:t xml:space="preserve"> Payment instructions circulated.</w:t>
      </w:r>
    </w:p>
    <w:p w14:paraId="7A5D23EC" w14:textId="118DEF42" w:rsidR="00BC38A6" w:rsidRPr="00B52573" w:rsidRDefault="009C0A5F" w:rsidP="00C43C07">
      <w:pPr>
        <w:pStyle w:val="NoSpacing"/>
        <w:rPr>
          <w:b/>
        </w:rPr>
      </w:pPr>
      <w:r>
        <w:t>JUNE</w:t>
      </w:r>
      <w:r w:rsidR="00BC38A6" w:rsidRPr="00B52573">
        <w:t xml:space="preserve"> 15</w:t>
      </w:r>
      <w:proofErr w:type="gramStart"/>
      <w:r w:rsidR="00BC38A6" w:rsidRPr="00B52573">
        <w:rPr>
          <w:vertAlign w:val="superscript"/>
        </w:rPr>
        <w:t>th</w:t>
      </w:r>
      <w:r w:rsidR="00BC38A6" w:rsidRPr="00B52573">
        <w:t xml:space="preserve"> :</w:t>
      </w:r>
      <w:proofErr w:type="gramEnd"/>
      <w:r w:rsidR="00BC38A6" w:rsidRPr="00B52573">
        <w:t xml:space="preserve"> </w:t>
      </w:r>
      <w:r w:rsidR="00BC38A6" w:rsidRPr="00B52573">
        <w:tab/>
        <w:t xml:space="preserve">Last date for payment.  </w:t>
      </w:r>
      <w:r w:rsidR="00BC38A6" w:rsidRPr="00B52573">
        <w:rPr>
          <w:b/>
        </w:rPr>
        <w:t xml:space="preserve"> PRE-PAYMENT IN FULL IS REQUIRED.</w:t>
      </w:r>
    </w:p>
    <w:p w14:paraId="623816CF" w14:textId="317F608C" w:rsidR="00983CD6" w:rsidRPr="00B52573" w:rsidRDefault="00983CD6" w:rsidP="00C43C07">
      <w:pPr>
        <w:pStyle w:val="NoSpacing"/>
      </w:pPr>
      <w:r w:rsidRPr="00B52573">
        <w:t>JUNE</w:t>
      </w:r>
      <w:r w:rsidR="00BC38A6" w:rsidRPr="00B52573">
        <w:t xml:space="preserve"> </w:t>
      </w:r>
      <w:r w:rsidR="009C0A5F">
        <w:t>30th</w:t>
      </w:r>
      <w:r w:rsidR="00ED3FBD" w:rsidRPr="00B52573">
        <w:t xml:space="preserve">: </w:t>
      </w:r>
      <w:r w:rsidR="00ED3FBD" w:rsidRPr="00B52573">
        <w:tab/>
        <w:t xml:space="preserve"> Any remaining pitches </w:t>
      </w:r>
      <w:r w:rsidR="00BC38A6" w:rsidRPr="00B52573">
        <w:t>allocated on a first come first served basis.</w:t>
      </w:r>
    </w:p>
    <w:p w14:paraId="1CCFE9A1" w14:textId="77777777" w:rsidR="00983CD6" w:rsidRDefault="00983CD6" w:rsidP="00C43C07">
      <w:pPr>
        <w:pStyle w:val="NoSpacing"/>
      </w:pPr>
      <w:r w:rsidRPr="00B52573">
        <w:t xml:space="preserve">AUGUST: </w:t>
      </w:r>
      <w:r w:rsidR="00ED3FBD" w:rsidRPr="00B52573">
        <w:tab/>
        <w:t>Joining instructions circulated</w:t>
      </w:r>
    </w:p>
    <w:sectPr w:rsidR="00983CD6" w:rsidSect="007F6500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07"/>
    <w:rsid w:val="000A5A38"/>
    <w:rsid w:val="000E0692"/>
    <w:rsid w:val="00121E00"/>
    <w:rsid w:val="002A1B7D"/>
    <w:rsid w:val="002E4DC7"/>
    <w:rsid w:val="003764BB"/>
    <w:rsid w:val="00402B2B"/>
    <w:rsid w:val="004D3AE5"/>
    <w:rsid w:val="005118A3"/>
    <w:rsid w:val="00511901"/>
    <w:rsid w:val="00512421"/>
    <w:rsid w:val="005206B4"/>
    <w:rsid w:val="00567659"/>
    <w:rsid w:val="005855C5"/>
    <w:rsid w:val="00597515"/>
    <w:rsid w:val="005E011F"/>
    <w:rsid w:val="006064BF"/>
    <w:rsid w:val="00617454"/>
    <w:rsid w:val="007F6500"/>
    <w:rsid w:val="00805EFA"/>
    <w:rsid w:val="0081653D"/>
    <w:rsid w:val="008A496B"/>
    <w:rsid w:val="008B4765"/>
    <w:rsid w:val="008D4795"/>
    <w:rsid w:val="00964480"/>
    <w:rsid w:val="00983CD6"/>
    <w:rsid w:val="009A4B85"/>
    <w:rsid w:val="009B7E08"/>
    <w:rsid w:val="009C0A5F"/>
    <w:rsid w:val="00AE57B1"/>
    <w:rsid w:val="00B04C6C"/>
    <w:rsid w:val="00B52573"/>
    <w:rsid w:val="00B65E70"/>
    <w:rsid w:val="00B962B0"/>
    <w:rsid w:val="00BC38A6"/>
    <w:rsid w:val="00BE305D"/>
    <w:rsid w:val="00C26291"/>
    <w:rsid w:val="00C43C07"/>
    <w:rsid w:val="00CA398C"/>
    <w:rsid w:val="00CB0C72"/>
    <w:rsid w:val="00CB232F"/>
    <w:rsid w:val="00D413D9"/>
    <w:rsid w:val="00D6084C"/>
    <w:rsid w:val="00DB1F64"/>
    <w:rsid w:val="00E3064A"/>
    <w:rsid w:val="00E73912"/>
    <w:rsid w:val="00EB5A5C"/>
    <w:rsid w:val="00E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65E4F95B"/>
  <w15:docId w15:val="{BA995803-A30B-4E64-B815-D4F6A4E1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C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9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Davey</dc:creator>
  <cp:lastModifiedBy>Colin Russell</cp:lastModifiedBy>
  <cp:revision>2</cp:revision>
  <cp:lastPrinted>2019-02-15T10:03:00Z</cp:lastPrinted>
  <dcterms:created xsi:type="dcterms:W3CDTF">2022-04-01T10:33:00Z</dcterms:created>
  <dcterms:modified xsi:type="dcterms:W3CDTF">2022-04-01T10:33:00Z</dcterms:modified>
</cp:coreProperties>
</file>